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71" w:rsidRPr="00C314A0" w:rsidRDefault="00712571" w:rsidP="00712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C314A0">
        <w:rPr>
          <w:rFonts w:ascii="Times New Roman" w:hAnsi="Times New Roman"/>
          <w:b/>
          <w:sz w:val="28"/>
          <w:szCs w:val="28"/>
        </w:rPr>
        <w:t xml:space="preserve">беспечение единства правового пространства: </w:t>
      </w:r>
    </w:p>
    <w:p w:rsidR="00712571" w:rsidRPr="00C314A0" w:rsidRDefault="00712571" w:rsidP="007125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14A0">
        <w:rPr>
          <w:rFonts w:ascii="Times New Roman" w:hAnsi="Times New Roman"/>
          <w:b/>
          <w:sz w:val="28"/>
          <w:szCs w:val="28"/>
        </w:rPr>
        <w:t xml:space="preserve">вопросы ведения федерального регистра муниципальных нормативных правовых актов </w:t>
      </w:r>
    </w:p>
    <w:p w:rsidR="00712571" w:rsidRPr="00943EBF" w:rsidRDefault="00712571" w:rsidP="0071257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Статьей 12 Конституции Российской Федерации установлено, что в Российской Федерации признается и гарантируется местное самоуправление. Местное самоуправление в пределах своих полномочий самостоятельно.</w:t>
      </w:r>
    </w:p>
    <w:p w:rsidR="00712571" w:rsidRPr="00943EBF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     </w:t>
      </w:r>
      <w:r w:rsidRPr="00943EBF">
        <w:rPr>
          <w:rFonts w:ascii="Times New Roman" w:hAnsi="Times New Roman"/>
          <w:sz w:val="26"/>
          <w:szCs w:val="26"/>
        </w:rPr>
        <w:tab/>
      </w:r>
      <w:proofErr w:type="gramStart"/>
      <w:r w:rsidRPr="00943EBF">
        <w:rPr>
          <w:rFonts w:ascii="Times New Roman" w:hAnsi="Times New Roman"/>
          <w:sz w:val="26"/>
          <w:szCs w:val="26"/>
        </w:rPr>
        <w:t>В соответствии со статьей 7 Федерального закона от 6 октября 2003 г. № 131-ФЗ "Об общих принципах организации местного самоуправления в Российской Федерации" по вопросам местного значения населением муниципальных образований непосредственно и (или) органами местного самоуправления и должностными лицами местного самоуправления принимаются муниципальные правовые акты, которые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</w:t>
      </w:r>
      <w:proofErr w:type="gramEnd"/>
      <w:r w:rsidRPr="00943EBF">
        <w:rPr>
          <w:rFonts w:ascii="Times New Roman" w:hAnsi="Times New Roman"/>
          <w:sz w:val="26"/>
          <w:szCs w:val="26"/>
        </w:rPr>
        <w:t xml:space="preserve"> и иным нормативным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712571" w:rsidRPr="00943EBF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    </w:t>
      </w:r>
      <w:r w:rsidRPr="00943EBF">
        <w:rPr>
          <w:rFonts w:ascii="Times New Roman" w:hAnsi="Times New Roman"/>
          <w:sz w:val="26"/>
          <w:szCs w:val="26"/>
        </w:rPr>
        <w:tab/>
        <w:t xml:space="preserve"> </w:t>
      </w:r>
      <w:proofErr w:type="gramStart"/>
      <w:r w:rsidRPr="00943EBF">
        <w:rPr>
          <w:rFonts w:ascii="Times New Roman" w:hAnsi="Times New Roman"/>
          <w:sz w:val="26"/>
          <w:szCs w:val="26"/>
        </w:rPr>
        <w:t>Согласно статье 43.1 Федерального закона от 6 октября 2003 г. № 131-ФЗ "Об общих принципах организации местного самоуправления в Российской Федерации" муниципальные нормативные правовые акты, в том числе оформленные в виде правовых актов решения, принятые на местном референдуме (сходе граждан), подлежат включению в регистр муниципальных нормативных правовых акто</w:t>
      </w:r>
      <w:r>
        <w:rPr>
          <w:rFonts w:ascii="Times New Roman" w:hAnsi="Times New Roman"/>
          <w:sz w:val="26"/>
          <w:szCs w:val="26"/>
        </w:rPr>
        <w:t>в субъекта Российской Федерации,</w:t>
      </w:r>
      <w:r w:rsidRPr="00943EBF">
        <w:rPr>
          <w:rFonts w:ascii="Times New Roman" w:hAnsi="Times New Roman"/>
          <w:sz w:val="26"/>
          <w:szCs w:val="26"/>
        </w:rPr>
        <w:t xml:space="preserve"> организация и ведение которого осуществляются органами государственной власти субъекта Российской</w:t>
      </w:r>
      <w:proofErr w:type="gramEnd"/>
      <w:r w:rsidRPr="00943EBF">
        <w:rPr>
          <w:rFonts w:ascii="Times New Roman" w:hAnsi="Times New Roman"/>
          <w:sz w:val="26"/>
          <w:szCs w:val="26"/>
        </w:rPr>
        <w:t xml:space="preserve"> Федерации в порядке, установленном законом субъекта Российской Федерации.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 Основным назначением Федерального регистра муниципальных нормативных правовых актов является обеспечение верховенства Конституции Российской Федерации и федеральных законов, учет и систематизация муниципальных нормативных правовых актов.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Принципами ведения регистра являются актуальность, общедоступность и достоверность сведений, содержащихся в регистре. Регистр ведется в электронном виде на русском языке. Органы государственной власти субъектов Российской Федерации осуществляют ведение региональных регистров муниципальных актов и их ежемесячную актуализацию. Это означает, что каждый субъект Российской Федерации ведет свой муниципальный регистр и обеспечивает передачу информации для внесения их в базу данных федерального регистра.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Республика Бурятия начала осуществление деятельности по ведению регистра муниципальных нормативных правовых актов с 1 января 2009 года. Функции по организации и ведении регистра муниципальных правовых актов </w:t>
      </w:r>
      <w:r>
        <w:rPr>
          <w:rFonts w:ascii="Times New Roman" w:hAnsi="Times New Roman"/>
          <w:sz w:val="26"/>
          <w:szCs w:val="26"/>
        </w:rPr>
        <w:t xml:space="preserve">в настоящее время </w:t>
      </w:r>
      <w:r w:rsidRPr="00943EBF">
        <w:rPr>
          <w:rFonts w:ascii="Times New Roman" w:hAnsi="Times New Roman"/>
          <w:sz w:val="26"/>
          <w:szCs w:val="26"/>
        </w:rPr>
        <w:t>возложено на Государственно-правовой комитет Администрации Главы Республики Бурятия и Правительства Республики Бурятия</w:t>
      </w:r>
      <w:r>
        <w:rPr>
          <w:rFonts w:ascii="Times New Roman" w:hAnsi="Times New Roman"/>
          <w:sz w:val="26"/>
          <w:szCs w:val="26"/>
        </w:rPr>
        <w:t xml:space="preserve"> (далее – уполномоченный орган)</w:t>
      </w:r>
      <w:r w:rsidRPr="00943EBF">
        <w:rPr>
          <w:rFonts w:ascii="Times New Roman" w:hAnsi="Times New Roman"/>
          <w:sz w:val="26"/>
          <w:szCs w:val="26"/>
        </w:rPr>
        <w:t xml:space="preserve">.  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Для обеспечения реализации названного полномочия в Республике Бурятия проведена большая работа. </w:t>
      </w:r>
      <w:r>
        <w:rPr>
          <w:rFonts w:ascii="Times New Roman" w:hAnsi="Times New Roman"/>
          <w:sz w:val="26"/>
          <w:szCs w:val="26"/>
        </w:rPr>
        <w:t xml:space="preserve">Так принят </w:t>
      </w:r>
      <w:r w:rsidRPr="00943EBF">
        <w:rPr>
          <w:rFonts w:ascii="Times New Roman" w:hAnsi="Times New Roman"/>
          <w:sz w:val="26"/>
          <w:szCs w:val="26"/>
        </w:rPr>
        <w:t>Закон Республики Бурятия от 13.10.2008 № 470-IV «Об организации и ведении республиканского регистра муниципаль</w:t>
      </w:r>
      <w:r>
        <w:rPr>
          <w:rFonts w:ascii="Times New Roman" w:hAnsi="Times New Roman"/>
          <w:sz w:val="26"/>
          <w:szCs w:val="26"/>
        </w:rPr>
        <w:t>ных нормативных правовых актов», а также Постановление Правительства Республики Бурятия от 28.12.2009 №510 «Об утверждении положения о порядке проведения юридической экспертизы муниципальных нормативных правовых актов в Республике Бурятия».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Законом Республики Бурятия регулируются правовые отношения по организации и ведению республиканского регистра муниципальных нормативных правовых актов.</w:t>
      </w:r>
    </w:p>
    <w:p w:rsidR="00712571" w:rsidRPr="00943EBF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943EBF">
        <w:rPr>
          <w:rFonts w:ascii="Times New Roman" w:hAnsi="Times New Roman"/>
          <w:sz w:val="26"/>
          <w:szCs w:val="26"/>
        </w:rPr>
        <w:t xml:space="preserve"> Кроме того, закон закрепляет систему регистра, сведения подлежащие включению в регистр</w:t>
      </w:r>
      <w:r>
        <w:rPr>
          <w:rFonts w:ascii="Times New Roman" w:hAnsi="Times New Roman"/>
          <w:sz w:val="26"/>
          <w:szCs w:val="26"/>
        </w:rPr>
        <w:t xml:space="preserve">, принципы, </w:t>
      </w:r>
      <w:r w:rsidRPr="00943EBF">
        <w:rPr>
          <w:rFonts w:ascii="Times New Roman" w:hAnsi="Times New Roman"/>
          <w:sz w:val="26"/>
          <w:szCs w:val="26"/>
        </w:rPr>
        <w:t xml:space="preserve">организацию и ведение регистра, взаимодействие с органами местного самоуправления.  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Регистр ведется в целях: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943EBF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943EBF">
        <w:rPr>
          <w:rFonts w:ascii="Times New Roman" w:hAnsi="Times New Roman"/>
          <w:sz w:val="26"/>
          <w:szCs w:val="26"/>
        </w:rPr>
        <w:t xml:space="preserve"> соответствием муниципальных нормативных правовых актов федеральному законодательству и законодательству Республики Бурятия;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- реализации конституционного права граждан на получение достоверной информации о муниципальных нормативных правовых актах;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- создание условий для получения информации о муниципальных нормативных правовых актах органами государственной власти, органами местного самоуправления, должностными лицами и организациями, гражданами.  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Кроме того, постановление Правительства Республики Бурятия от 28.12.2009 №510 «Об утверждении положения о порядке проведения юридической экспертизы муниципальных нормативных правовых актов в Республике Бурятия» устанавливает порядок проведения  уполномоченным органом юридической экспертизы муниципальных нормативных правовых актов.  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Указанными нормативными правовыми актами Республики Бурятия в достаточной степени регулируются вопросы ведения федерального регистра муниципальных нормативных правовых актов.</w:t>
      </w:r>
    </w:p>
    <w:p w:rsidR="00712571" w:rsidRDefault="00712571" w:rsidP="007125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Вместе с тем, п</w:t>
      </w:r>
      <w:r w:rsidRPr="00943EBF">
        <w:rPr>
          <w:rFonts w:ascii="Times New Roman" w:hAnsi="Times New Roman"/>
          <w:sz w:val="26"/>
          <w:szCs w:val="26"/>
        </w:rPr>
        <w:t xml:space="preserve">ри ведении федерального регистра муниципальных нормативных правовых актов </w:t>
      </w:r>
      <w:r>
        <w:rPr>
          <w:rFonts w:ascii="Times New Roman" w:hAnsi="Times New Roman"/>
          <w:sz w:val="26"/>
          <w:szCs w:val="26"/>
        </w:rPr>
        <w:t>уполномоченный орган в своей работе сталкивается с некоторыми сложностями: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1) несвоевременного представления нормативных правовых актов;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2) некачественное представление актов;</w:t>
      </w:r>
    </w:p>
    <w:p w:rsidR="00712571" w:rsidRPr="00943EBF" w:rsidRDefault="00712571" w:rsidP="0071257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  3) повсеместного не выполнение требований о представлении сведений об источниках и о датах официального опубликования муниципальных актов.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43EBF">
        <w:rPr>
          <w:rFonts w:ascii="Times New Roman" w:hAnsi="Times New Roman"/>
          <w:sz w:val="26"/>
          <w:szCs w:val="26"/>
        </w:rPr>
        <w:t>Согласно подпункту 23 пункта 6 приказа Минюста России от 21.05.2009 №147 «Об утверждении положения об управлении Министерства юстиции Российской Федерации по субъекту (субъектам) Российской Федерации и перечня управления Министерства юстиции по субъектам Российской Федерации» и пункта 5 приказа Минюста России от 19.12.2008 №298</w:t>
      </w:r>
      <w:r w:rsidRPr="00943EBF">
        <w:rPr>
          <w:sz w:val="26"/>
          <w:szCs w:val="26"/>
        </w:rPr>
        <w:t xml:space="preserve"> </w:t>
      </w:r>
      <w:r w:rsidRPr="00943EBF">
        <w:rPr>
          <w:rFonts w:ascii="Times New Roman" w:hAnsi="Times New Roman"/>
          <w:sz w:val="26"/>
          <w:szCs w:val="26"/>
        </w:rPr>
        <w:t>«Об организации работы по ведению федерального регистра муниципальных нормативных правовых актов» к полномочиям территориальных органов Минюста России</w:t>
      </w:r>
      <w:proofErr w:type="gramEnd"/>
      <w:r w:rsidRPr="00943EBF">
        <w:rPr>
          <w:rFonts w:ascii="Times New Roman" w:hAnsi="Times New Roman"/>
          <w:sz w:val="26"/>
          <w:szCs w:val="26"/>
        </w:rPr>
        <w:t xml:space="preserve"> относится проведение обзора практики ведения федерального регистра муниципальных нормативных правовых актов субъекта (субъектов) Российской Федерации.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Управление готовит обзор практики ведения федерального регистра с целью исключения ошибок или неточностей в сведениях, содержащихся в федеральном регистре муниципальных нормативных правовых актов.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подготовленных обзоров показывает, что нарушения при ведении федерального регистра встречаются,  типичными </w:t>
      </w:r>
      <w:proofErr w:type="gramStart"/>
      <w:r>
        <w:rPr>
          <w:rFonts w:ascii="Times New Roman" w:hAnsi="Times New Roman"/>
          <w:sz w:val="26"/>
          <w:szCs w:val="26"/>
        </w:rPr>
        <w:t>из</w:t>
      </w:r>
      <w:proofErr w:type="gramEnd"/>
      <w:r>
        <w:rPr>
          <w:rFonts w:ascii="Times New Roman" w:hAnsi="Times New Roman"/>
          <w:sz w:val="26"/>
          <w:szCs w:val="26"/>
        </w:rPr>
        <w:t xml:space="preserve"> которых являются:  </w:t>
      </w:r>
    </w:p>
    <w:p w:rsidR="00712571" w:rsidRPr="00943EBF" w:rsidRDefault="00712571" w:rsidP="007125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отсутствие сведений об опубликовании (обнародовании) муниципальных актов;</w:t>
      </w:r>
    </w:p>
    <w:p w:rsidR="00712571" w:rsidRPr="00943EBF" w:rsidRDefault="00712571" w:rsidP="007125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неправильная классификация муниципальных актов;</w:t>
      </w:r>
    </w:p>
    <w:p w:rsidR="00712571" w:rsidRPr="00943EBF" w:rsidRDefault="00712571" w:rsidP="007125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отсутствие текстов муниципальных актов;</w:t>
      </w:r>
    </w:p>
    <w:p w:rsidR="00712571" w:rsidRPr="00943EBF" w:rsidRDefault="00712571" w:rsidP="007125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отсутствие актуальной редакции муниципальных актов;</w:t>
      </w:r>
    </w:p>
    <w:p w:rsidR="00712571" w:rsidRPr="00943EBF" w:rsidRDefault="00712571" w:rsidP="007125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>отсутствие реквизитов муниципальных актов.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Вместе с тем, у</w:t>
      </w:r>
      <w:r w:rsidRPr="00943EBF">
        <w:rPr>
          <w:rFonts w:ascii="Times New Roman" w:hAnsi="Times New Roman"/>
          <w:sz w:val="26"/>
          <w:szCs w:val="26"/>
        </w:rPr>
        <w:t xml:space="preserve">странение нарушений производится </w:t>
      </w:r>
      <w:r>
        <w:rPr>
          <w:rFonts w:ascii="Times New Roman" w:hAnsi="Times New Roman"/>
          <w:sz w:val="26"/>
          <w:szCs w:val="26"/>
        </w:rPr>
        <w:t xml:space="preserve">уполномоченным органом </w:t>
      </w:r>
      <w:r w:rsidRPr="00943EBF">
        <w:rPr>
          <w:rFonts w:ascii="Times New Roman" w:hAnsi="Times New Roman"/>
          <w:sz w:val="26"/>
          <w:szCs w:val="26"/>
        </w:rPr>
        <w:t>в месячный срок со дня выявления нарушений. Установленный срок соблюдается неукоснительно. Кроме того, выявленные в ходе анализа нарушения устраняются своевременно и в полном объеме.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Для граждан федеральный регистр </w:t>
      </w:r>
      <w:r>
        <w:rPr>
          <w:rFonts w:ascii="Times New Roman" w:hAnsi="Times New Roman"/>
          <w:sz w:val="26"/>
          <w:szCs w:val="26"/>
        </w:rPr>
        <w:t xml:space="preserve">муниципальных нормативных правовых актов </w:t>
      </w:r>
      <w:r w:rsidRPr="00943EBF">
        <w:rPr>
          <w:rFonts w:ascii="Times New Roman" w:hAnsi="Times New Roman"/>
          <w:sz w:val="26"/>
          <w:szCs w:val="26"/>
        </w:rPr>
        <w:t xml:space="preserve">реализует </w:t>
      </w:r>
      <w:r>
        <w:rPr>
          <w:rFonts w:ascii="Times New Roman" w:hAnsi="Times New Roman"/>
          <w:sz w:val="26"/>
          <w:szCs w:val="26"/>
        </w:rPr>
        <w:t xml:space="preserve">их </w:t>
      </w:r>
      <w:r w:rsidRPr="00943EBF">
        <w:rPr>
          <w:rFonts w:ascii="Times New Roman" w:hAnsi="Times New Roman"/>
          <w:sz w:val="26"/>
          <w:szCs w:val="26"/>
        </w:rPr>
        <w:t>конституционное право на получение достоверной информации. Для органов государственной власти, органов местного самоуправления, должностных лиц и организаций федеральный регистр создает условия для</w:t>
      </w:r>
      <w:r>
        <w:rPr>
          <w:rFonts w:ascii="Times New Roman" w:hAnsi="Times New Roman"/>
          <w:sz w:val="26"/>
          <w:szCs w:val="26"/>
        </w:rPr>
        <w:t xml:space="preserve"> оперативного </w:t>
      </w:r>
      <w:r w:rsidRPr="00943EBF">
        <w:rPr>
          <w:rFonts w:ascii="Times New Roman" w:hAnsi="Times New Roman"/>
          <w:sz w:val="26"/>
          <w:szCs w:val="26"/>
        </w:rPr>
        <w:t xml:space="preserve">получения </w:t>
      </w:r>
      <w:r>
        <w:rPr>
          <w:rFonts w:ascii="Times New Roman" w:hAnsi="Times New Roman"/>
          <w:sz w:val="26"/>
          <w:szCs w:val="26"/>
        </w:rPr>
        <w:t xml:space="preserve">достоверной </w:t>
      </w:r>
      <w:r w:rsidRPr="00943EBF">
        <w:rPr>
          <w:rFonts w:ascii="Times New Roman" w:hAnsi="Times New Roman"/>
          <w:sz w:val="26"/>
          <w:szCs w:val="26"/>
        </w:rPr>
        <w:t xml:space="preserve">информации о муниципальных нормативных правовых актах. 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Граждане Российской  Федерации в целях обеспечения реализации конституционных прав </w:t>
      </w:r>
      <w:proofErr w:type="gramStart"/>
      <w:r w:rsidRPr="00943EBF">
        <w:rPr>
          <w:rFonts w:ascii="Times New Roman" w:hAnsi="Times New Roman"/>
          <w:sz w:val="26"/>
          <w:szCs w:val="26"/>
        </w:rPr>
        <w:t>могут пол</w:t>
      </w:r>
      <w:r>
        <w:rPr>
          <w:rFonts w:ascii="Times New Roman" w:hAnsi="Times New Roman"/>
          <w:sz w:val="26"/>
          <w:szCs w:val="26"/>
        </w:rPr>
        <w:t xml:space="preserve">учить достоверную информацию о </w:t>
      </w:r>
      <w:r w:rsidRPr="00943EBF">
        <w:rPr>
          <w:rFonts w:ascii="Times New Roman" w:hAnsi="Times New Roman"/>
          <w:sz w:val="26"/>
          <w:szCs w:val="26"/>
        </w:rPr>
        <w:t>муниципальных нормативных прав</w:t>
      </w:r>
      <w:r>
        <w:rPr>
          <w:rFonts w:ascii="Times New Roman" w:hAnsi="Times New Roman"/>
          <w:sz w:val="26"/>
          <w:szCs w:val="26"/>
        </w:rPr>
        <w:t>овых актах Российской Федерации</w:t>
      </w:r>
      <w:r w:rsidRPr="00943EBF">
        <w:rPr>
          <w:rFonts w:ascii="Times New Roman" w:hAnsi="Times New Roman"/>
          <w:sz w:val="26"/>
          <w:szCs w:val="26"/>
        </w:rPr>
        <w:t xml:space="preserve"> зайдя</w:t>
      </w:r>
      <w:proofErr w:type="gramEnd"/>
      <w:r w:rsidRPr="00943EBF">
        <w:rPr>
          <w:rFonts w:ascii="Times New Roman" w:hAnsi="Times New Roman"/>
          <w:sz w:val="26"/>
          <w:szCs w:val="26"/>
        </w:rPr>
        <w:t xml:space="preserve"> на сайт </w:t>
      </w:r>
      <w:proofErr w:type="spellStart"/>
      <w:r w:rsidRPr="00943EBF">
        <w:rPr>
          <w:rFonts w:ascii="Times New Roman" w:hAnsi="Times New Roman"/>
          <w:sz w:val="26"/>
          <w:szCs w:val="26"/>
          <w:lang w:val="en-US"/>
        </w:rPr>
        <w:t>zakon</w:t>
      </w:r>
      <w:proofErr w:type="spellEnd"/>
      <w:r w:rsidRPr="00943EBF">
        <w:rPr>
          <w:rFonts w:ascii="Times New Roman" w:hAnsi="Times New Roman"/>
          <w:sz w:val="26"/>
          <w:szCs w:val="26"/>
        </w:rPr>
        <w:t>.</w:t>
      </w:r>
      <w:proofErr w:type="spellStart"/>
      <w:r w:rsidRPr="00943EBF">
        <w:rPr>
          <w:rFonts w:ascii="Times New Roman" w:hAnsi="Times New Roman"/>
          <w:sz w:val="26"/>
          <w:szCs w:val="26"/>
          <w:lang w:val="en-US"/>
        </w:rPr>
        <w:t>scli</w:t>
      </w:r>
      <w:proofErr w:type="spellEnd"/>
      <w:r w:rsidRPr="00943EBF">
        <w:rPr>
          <w:rFonts w:ascii="Times New Roman" w:hAnsi="Times New Roman"/>
          <w:sz w:val="26"/>
          <w:szCs w:val="26"/>
        </w:rPr>
        <w:t>.</w:t>
      </w:r>
      <w:proofErr w:type="spellStart"/>
      <w:r w:rsidRPr="00943EBF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943EBF">
        <w:rPr>
          <w:rFonts w:ascii="Times New Roman" w:hAnsi="Times New Roman"/>
          <w:sz w:val="26"/>
          <w:szCs w:val="26"/>
        </w:rPr>
        <w:t>. При этом можно получить доступ к сведениям</w:t>
      </w:r>
      <w:r>
        <w:rPr>
          <w:rFonts w:ascii="Times New Roman" w:hAnsi="Times New Roman"/>
          <w:sz w:val="26"/>
          <w:szCs w:val="26"/>
        </w:rPr>
        <w:t xml:space="preserve"> о муниципальных правовых актах как </w:t>
      </w:r>
      <w:r w:rsidRPr="00943EBF">
        <w:rPr>
          <w:rFonts w:ascii="Times New Roman" w:hAnsi="Times New Roman"/>
          <w:sz w:val="26"/>
          <w:szCs w:val="26"/>
        </w:rPr>
        <w:t>государственного реестра муниципальных правовых актов федеральны</w:t>
      </w:r>
      <w:r>
        <w:rPr>
          <w:rFonts w:ascii="Times New Roman" w:hAnsi="Times New Roman"/>
          <w:sz w:val="26"/>
          <w:szCs w:val="26"/>
        </w:rPr>
        <w:t xml:space="preserve">х органов исполнительной власти, так и </w:t>
      </w:r>
      <w:r w:rsidRPr="00943EBF">
        <w:rPr>
          <w:rFonts w:ascii="Times New Roman" w:hAnsi="Times New Roman"/>
          <w:sz w:val="26"/>
          <w:szCs w:val="26"/>
        </w:rPr>
        <w:t>федерального регистра нормативных правовых актов субъектов Российской Фед</w:t>
      </w:r>
      <w:r>
        <w:rPr>
          <w:rFonts w:ascii="Times New Roman" w:hAnsi="Times New Roman"/>
          <w:sz w:val="26"/>
          <w:szCs w:val="26"/>
        </w:rPr>
        <w:t xml:space="preserve">ерации, фонда международных документов, </w:t>
      </w:r>
      <w:r w:rsidRPr="00943EBF">
        <w:rPr>
          <w:rFonts w:ascii="Times New Roman" w:hAnsi="Times New Roman"/>
          <w:sz w:val="26"/>
          <w:szCs w:val="26"/>
        </w:rPr>
        <w:t>реестра уставов муниципальных образований и ре</w:t>
      </w:r>
      <w:r>
        <w:rPr>
          <w:rFonts w:ascii="Times New Roman" w:hAnsi="Times New Roman"/>
          <w:sz w:val="26"/>
          <w:szCs w:val="26"/>
        </w:rPr>
        <w:t xml:space="preserve">естра муниципальных образований и </w:t>
      </w:r>
      <w:r w:rsidRPr="00943EBF">
        <w:rPr>
          <w:rFonts w:ascii="Times New Roman" w:hAnsi="Times New Roman"/>
          <w:sz w:val="26"/>
          <w:szCs w:val="26"/>
        </w:rPr>
        <w:t>федерального регистра муниципальных нормативных правовых актов.</w:t>
      </w:r>
    </w:p>
    <w:p w:rsidR="00712571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3EBF">
        <w:rPr>
          <w:rFonts w:ascii="Times New Roman" w:hAnsi="Times New Roman"/>
          <w:sz w:val="26"/>
          <w:szCs w:val="26"/>
        </w:rPr>
        <w:t xml:space="preserve">На портале представлены </w:t>
      </w:r>
      <w:r>
        <w:rPr>
          <w:rFonts w:ascii="Times New Roman" w:hAnsi="Times New Roman"/>
          <w:sz w:val="26"/>
          <w:szCs w:val="26"/>
        </w:rPr>
        <w:t>акты с самостоятельным предметом правового регулирования и акты, вносящие в них изменения. Кроме того, доступны дополнительные сведения, а именно информация о правовой экспертизе, опубликовании, обнародовании и т.д.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43EBF">
        <w:rPr>
          <w:rFonts w:ascii="Times New Roman" w:hAnsi="Times New Roman"/>
          <w:sz w:val="26"/>
          <w:szCs w:val="26"/>
        </w:rPr>
        <w:t xml:space="preserve">Таким образом, </w:t>
      </w:r>
      <w:r>
        <w:rPr>
          <w:rFonts w:ascii="Times New Roman" w:hAnsi="Times New Roman"/>
          <w:sz w:val="26"/>
          <w:szCs w:val="26"/>
        </w:rPr>
        <w:t>создание федерального</w:t>
      </w:r>
      <w:r w:rsidRPr="00943EBF">
        <w:rPr>
          <w:rFonts w:ascii="Times New Roman" w:hAnsi="Times New Roman"/>
          <w:sz w:val="26"/>
          <w:szCs w:val="26"/>
        </w:rPr>
        <w:t xml:space="preserve"> регистр</w:t>
      </w:r>
      <w:r>
        <w:rPr>
          <w:rFonts w:ascii="Times New Roman" w:hAnsi="Times New Roman"/>
          <w:sz w:val="26"/>
          <w:szCs w:val="26"/>
        </w:rPr>
        <w:t>а</w:t>
      </w:r>
      <w:r w:rsidRPr="00943EBF">
        <w:rPr>
          <w:rFonts w:ascii="Times New Roman" w:hAnsi="Times New Roman"/>
          <w:sz w:val="26"/>
          <w:szCs w:val="26"/>
        </w:rPr>
        <w:t xml:space="preserve"> муниципальных нормативных правовых актов  </w:t>
      </w:r>
      <w:r>
        <w:rPr>
          <w:rFonts w:ascii="Times New Roman" w:hAnsi="Times New Roman"/>
          <w:sz w:val="26"/>
          <w:szCs w:val="26"/>
        </w:rPr>
        <w:t xml:space="preserve">позволило эффективно выполнять возложенные на него функции по </w:t>
      </w:r>
      <w:r w:rsidRPr="00943EBF">
        <w:rPr>
          <w:rFonts w:ascii="Times New Roman" w:hAnsi="Times New Roman"/>
          <w:sz w:val="26"/>
          <w:szCs w:val="26"/>
        </w:rPr>
        <w:t xml:space="preserve"> учету и систематизации муниципальных нормативных правовых актов, в полной мере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2E53A2">
        <w:rPr>
          <w:rFonts w:ascii="Times New Roman" w:hAnsi="Times New Roman"/>
          <w:sz w:val="26"/>
          <w:szCs w:val="26"/>
        </w:rPr>
        <w:t>реализуя</w:t>
      </w:r>
      <w:r w:rsidRPr="00943EBF">
        <w:rPr>
          <w:rFonts w:ascii="Times New Roman" w:hAnsi="Times New Roman"/>
          <w:sz w:val="26"/>
          <w:szCs w:val="26"/>
        </w:rPr>
        <w:t xml:space="preserve"> конституционные права граждан на получение достоверной </w:t>
      </w:r>
      <w:r>
        <w:rPr>
          <w:rFonts w:ascii="Times New Roman" w:hAnsi="Times New Roman"/>
          <w:sz w:val="26"/>
          <w:szCs w:val="26"/>
        </w:rPr>
        <w:t>информации и создания условий</w:t>
      </w:r>
      <w:r w:rsidRPr="00943EBF">
        <w:rPr>
          <w:rFonts w:ascii="Times New Roman" w:hAnsi="Times New Roman"/>
          <w:sz w:val="26"/>
          <w:szCs w:val="26"/>
        </w:rPr>
        <w:t xml:space="preserve"> для получения информации о муниципальных нормативных правовых актах органами государственной власти, органами местного самоуправления, должностными лицами и организациями. </w:t>
      </w:r>
      <w:proofErr w:type="gramEnd"/>
    </w:p>
    <w:p w:rsidR="00712571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2571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Специалист-эксперт                                                                                                 Н.И. </w:t>
      </w:r>
      <w:proofErr w:type="spellStart"/>
      <w:r>
        <w:rPr>
          <w:rFonts w:ascii="Times New Roman" w:hAnsi="Times New Roman"/>
          <w:sz w:val="26"/>
          <w:szCs w:val="26"/>
        </w:rPr>
        <w:t>Балтуков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12571" w:rsidRPr="00943EBF" w:rsidRDefault="00712571" w:rsidP="00712571">
      <w:pPr>
        <w:rPr>
          <w:sz w:val="26"/>
          <w:szCs w:val="26"/>
        </w:rPr>
      </w:pPr>
    </w:p>
    <w:p w:rsidR="00712571" w:rsidRPr="00943EBF" w:rsidRDefault="00712571" w:rsidP="00712571">
      <w:pPr>
        <w:rPr>
          <w:sz w:val="26"/>
          <w:szCs w:val="26"/>
        </w:rPr>
      </w:pPr>
    </w:p>
    <w:p w:rsidR="00712571" w:rsidRDefault="00712571" w:rsidP="00712571"/>
    <w:p w:rsidR="00B5498A" w:rsidRDefault="00B5498A"/>
    <w:sectPr w:rsidR="00B5498A" w:rsidSect="00235711">
      <w:headerReference w:type="default" r:id="rId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lbertus (W1)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711" w:rsidRDefault="0071257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235711" w:rsidRDefault="007125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21C8A"/>
    <w:multiLevelType w:val="hybridMultilevel"/>
    <w:tmpl w:val="EE1654F2"/>
    <w:lvl w:ilvl="0" w:tplc="FC0C01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571"/>
    <w:rsid w:val="00001275"/>
    <w:rsid w:val="000019BF"/>
    <w:rsid w:val="00001D2E"/>
    <w:rsid w:val="00010557"/>
    <w:rsid w:val="00026B2F"/>
    <w:rsid w:val="00034BEB"/>
    <w:rsid w:val="00036C5E"/>
    <w:rsid w:val="00036CBE"/>
    <w:rsid w:val="00036D81"/>
    <w:rsid w:val="000372CC"/>
    <w:rsid w:val="000410B5"/>
    <w:rsid w:val="000431A3"/>
    <w:rsid w:val="00044970"/>
    <w:rsid w:val="00044A49"/>
    <w:rsid w:val="00054F51"/>
    <w:rsid w:val="0005715F"/>
    <w:rsid w:val="000604D6"/>
    <w:rsid w:val="00072403"/>
    <w:rsid w:val="000A3582"/>
    <w:rsid w:val="000B00B1"/>
    <w:rsid w:val="000C54DF"/>
    <w:rsid w:val="000E1460"/>
    <w:rsid w:val="000E193C"/>
    <w:rsid w:val="000E64FE"/>
    <w:rsid w:val="000F143F"/>
    <w:rsid w:val="00102145"/>
    <w:rsid w:val="0010261A"/>
    <w:rsid w:val="001044D9"/>
    <w:rsid w:val="00107A6E"/>
    <w:rsid w:val="001105E9"/>
    <w:rsid w:val="001128BB"/>
    <w:rsid w:val="00115083"/>
    <w:rsid w:val="00116472"/>
    <w:rsid w:val="00121E28"/>
    <w:rsid w:val="001267B2"/>
    <w:rsid w:val="00132C47"/>
    <w:rsid w:val="00133A1D"/>
    <w:rsid w:val="001363D6"/>
    <w:rsid w:val="00140220"/>
    <w:rsid w:val="001411D9"/>
    <w:rsid w:val="00157447"/>
    <w:rsid w:val="0016099A"/>
    <w:rsid w:val="00164A97"/>
    <w:rsid w:val="00166A0D"/>
    <w:rsid w:val="00183894"/>
    <w:rsid w:val="00186200"/>
    <w:rsid w:val="0019534A"/>
    <w:rsid w:val="001A4EC6"/>
    <w:rsid w:val="001B2B30"/>
    <w:rsid w:val="001B6EB8"/>
    <w:rsid w:val="001C1BCD"/>
    <w:rsid w:val="001C2C9A"/>
    <w:rsid w:val="001C74F8"/>
    <w:rsid w:val="001D0B1C"/>
    <w:rsid w:val="001D7613"/>
    <w:rsid w:val="001E3970"/>
    <w:rsid w:val="001E58EC"/>
    <w:rsid w:val="001F0A8B"/>
    <w:rsid w:val="001F12F5"/>
    <w:rsid w:val="002047E6"/>
    <w:rsid w:val="002050A9"/>
    <w:rsid w:val="002153D8"/>
    <w:rsid w:val="00220128"/>
    <w:rsid w:val="00223B71"/>
    <w:rsid w:val="002314A9"/>
    <w:rsid w:val="002339BF"/>
    <w:rsid w:val="00234C6F"/>
    <w:rsid w:val="0024056D"/>
    <w:rsid w:val="002440CF"/>
    <w:rsid w:val="00246776"/>
    <w:rsid w:val="00255CEA"/>
    <w:rsid w:val="002612FC"/>
    <w:rsid w:val="002670BF"/>
    <w:rsid w:val="00270601"/>
    <w:rsid w:val="002720D6"/>
    <w:rsid w:val="0027514F"/>
    <w:rsid w:val="00275C7A"/>
    <w:rsid w:val="00283696"/>
    <w:rsid w:val="002A6105"/>
    <w:rsid w:val="002A731C"/>
    <w:rsid w:val="002A74D3"/>
    <w:rsid w:val="002C13CE"/>
    <w:rsid w:val="002C408F"/>
    <w:rsid w:val="002C6FD6"/>
    <w:rsid w:val="002D774D"/>
    <w:rsid w:val="002E1969"/>
    <w:rsid w:val="002E28BC"/>
    <w:rsid w:val="002E4307"/>
    <w:rsid w:val="002E5794"/>
    <w:rsid w:val="002F369C"/>
    <w:rsid w:val="002F53F9"/>
    <w:rsid w:val="00307FB0"/>
    <w:rsid w:val="00310EA2"/>
    <w:rsid w:val="00326B18"/>
    <w:rsid w:val="00336383"/>
    <w:rsid w:val="00336466"/>
    <w:rsid w:val="00341A93"/>
    <w:rsid w:val="00346B90"/>
    <w:rsid w:val="003472F6"/>
    <w:rsid w:val="00350573"/>
    <w:rsid w:val="003617B1"/>
    <w:rsid w:val="00365DD6"/>
    <w:rsid w:val="00366152"/>
    <w:rsid w:val="00373604"/>
    <w:rsid w:val="00386694"/>
    <w:rsid w:val="00396C14"/>
    <w:rsid w:val="00396FCD"/>
    <w:rsid w:val="00397A5E"/>
    <w:rsid w:val="003A2E89"/>
    <w:rsid w:val="003C0C67"/>
    <w:rsid w:val="003C407D"/>
    <w:rsid w:val="003C63B1"/>
    <w:rsid w:val="003D6FEB"/>
    <w:rsid w:val="003D7175"/>
    <w:rsid w:val="003E1F13"/>
    <w:rsid w:val="003E3A02"/>
    <w:rsid w:val="003F6101"/>
    <w:rsid w:val="00403189"/>
    <w:rsid w:val="00412CF8"/>
    <w:rsid w:val="004232C4"/>
    <w:rsid w:val="00423636"/>
    <w:rsid w:val="00445B6E"/>
    <w:rsid w:val="00447E5E"/>
    <w:rsid w:val="00450E27"/>
    <w:rsid w:val="00455FA8"/>
    <w:rsid w:val="00477596"/>
    <w:rsid w:val="004814F0"/>
    <w:rsid w:val="00481554"/>
    <w:rsid w:val="00482A71"/>
    <w:rsid w:val="00483185"/>
    <w:rsid w:val="00486272"/>
    <w:rsid w:val="00490B26"/>
    <w:rsid w:val="0049568E"/>
    <w:rsid w:val="004B61B8"/>
    <w:rsid w:val="004B64B9"/>
    <w:rsid w:val="004D2CF4"/>
    <w:rsid w:val="004D51F9"/>
    <w:rsid w:val="004D65F5"/>
    <w:rsid w:val="004E32FF"/>
    <w:rsid w:val="004E598D"/>
    <w:rsid w:val="004E6AB7"/>
    <w:rsid w:val="005204C1"/>
    <w:rsid w:val="00521963"/>
    <w:rsid w:val="00523D90"/>
    <w:rsid w:val="00533B2B"/>
    <w:rsid w:val="0055227F"/>
    <w:rsid w:val="00554ABF"/>
    <w:rsid w:val="0056101B"/>
    <w:rsid w:val="00570BFC"/>
    <w:rsid w:val="0057582F"/>
    <w:rsid w:val="00575D6C"/>
    <w:rsid w:val="005863D4"/>
    <w:rsid w:val="005A04BD"/>
    <w:rsid w:val="005A0582"/>
    <w:rsid w:val="005A1D45"/>
    <w:rsid w:val="005A4DC8"/>
    <w:rsid w:val="005B0026"/>
    <w:rsid w:val="005C2A74"/>
    <w:rsid w:val="005C4465"/>
    <w:rsid w:val="005D01CF"/>
    <w:rsid w:val="005D6BA6"/>
    <w:rsid w:val="005E0051"/>
    <w:rsid w:val="005E37FA"/>
    <w:rsid w:val="005E480B"/>
    <w:rsid w:val="005F1748"/>
    <w:rsid w:val="005F27FA"/>
    <w:rsid w:val="0060266E"/>
    <w:rsid w:val="006030DB"/>
    <w:rsid w:val="00603905"/>
    <w:rsid w:val="00612CE9"/>
    <w:rsid w:val="00617A46"/>
    <w:rsid w:val="006219BA"/>
    <w:rsid w:val="00633694"/>
    <w:rsid w:val="00635218"/>
    <w:rsid w:val="006372B6"/>
    <w:rsid w:val="00640296"/>
    <w:rsid w:val="00657EFF"/>
    <w:rsid w:val="00664641"/>
    <w:rsid w:val="00666F41"/>
    <w:rsid w:val="00691E2A"/>
    <w:rsid w:val="00696EBB"/>
    <w:rsid w:val="006B21C5"/>
    <w:rsid w:val="006C35EC"/>
    <w:rsid w:val="006D14CD"/>
    <w:rsid w:val="006D1F9B"/>
    <w:rsid w:val="006E0FB8"/>
    <w:rsid w:val="006E6E63"/>
    <w:rsid w:val="007069CF"/>
    <w:rsid w:val="00712571"/>
    <w:rsid w:val="0071425A"/>
    <w:rsid w:val="00715743"/>
    <w:rsid w:val="007407A3"/>
    <w:rsid w:val="007413F6"/>
    <w:rsid w:val="00741FE8"/>
    <w:rsid w:val="007442F3"/>
    <w:rsid w:val="00744315"/>
    <w:rsid w:val="007464C1"/>
    <w:rsid w:val="00747AEC"/>
    <w:rsid w:val="007578C0"/>
    <w:rsid w:val="00760018"/>
    <w:rsid w:val="0076569D"/>
    <w:rsid w:val="00767EBA"/>
    <w:rsid w:val="00780B99"/>
    <w:rsid w:val="00787F8D"/>
    <w:rsid w:val="00796D70"/>
    <w:rsid w:val="007A7447"/>
    <w:rsid w:val="007B236A"/>
    <w:rsid w:val="007C16F8"/>
    <w:rsid w:val="007C72BA"/>
    <w:rsid w:val="007D1E32"/>
    <w:rsid w:val="007E5333"/>
    <w:rsid w:val="007E5473"/>
    <w:rsid w:val="007F31F6"/>
    <w:rsid w:val="007F7DEF"/>
    <w:rsid w:val="0081033E"/>
    <w:rsid w:val="0081035D"/>
    <w:rsid w:val="008124E2"/>
    <w:rsid w:val="00815FD1"/>
    <w:rsid w:val="008178F6"/>
    <w:rsid w:val="00822563"/>
    <w:rsid w:val="00832B06"/>
    <w:rsid w:val="0083334A"/>
    <w:rsid w:val="0083557F"/>
    <w:rsid w:val="008372AD"/>
    <w:rsid w:val="00850866"/>
    <w:rsid w:val="00851F55"/>
    <w:rsid w:val="0085568E"/>
    <w:rsid w:val="00856950"/>
    <w:rsid w:val="00857A2B"/>
    <w:rsid w:val="00872265"/>
    <w:rsid w:val="008759D9"/>
    <w:rsid w:val="00877FCF"/>
    <w:rsid w:val="008937CC"/>
    <w:rsid w:val="008A58CC"/>
    <w:rsid w:val="008B1FDC"/>
    <w:rsid w:val="008B548D"/>
    <w:rsid w:val="008C1BFA"/>
    <w:rsid w:val="008C2F3A"/>
    <w:rsid w:val="008E6BAF"/>
    <w:rsid w:val="008F2EF4"/>
    <w:rsid w:val="008F3E75"/>
    <w:rsid w:val="008F656C"/>
    <w:rsid w:val="009004AD"/>
    <w:rsid w:val="009209C7"/>
    <w:rsid w:val="00931E45"/>
    <w:rsid w:val="0093485A"/>
    <w:rsid w:val="00940F6B"/>
    <w:rsid w:val="00947E79"/>
    <w:rsid w:val="0095140A"/>
    <w:rsid w:val="00971B9F"/>
    <w:rsid w:val="009807AE"/>
    <w:rsid w:val="00987FD6"/>
    <w:rsid w:val="009969E1"/>
    <w:rsid w:val="00997C31"/>
    <w:rsid w:val="009B0900"/>
    <w:rsid w:val="009B2DC8"/>
    <w:rsid w:val="009B3E22"/>
    <w:rsid w:val="009C413E"/>
    <w:rsid w:val="009C4E5A"/>
    <w:rsid w:val="009D466A"/>
    <w:rsid w:val="009E59BC"/>
    <w:rsid w:val="009F1310"/>
    <w:rsid w:val="009F5E11"/>
    <w:rsid w:val="00A00297"/>
    <w:rsid w:val="00A02C3D"/>
    <w:rsid w:val="00A310C1"/>
    <w:rsid w:val="00A32366"/>
    <w:rsid w:val="00A34659"/>
    <w:rsid w:val="00A536D0"/>
    <w:rsid w:val="00A61296"/>
    <w:rsid w:val="00A6335B"/>
    <w:rsid w:val="00A64904"/>
    <w:rsid w:val="00A7027D"/>
    <w:rsid w:val="00A94FBE"/>
    <w:rsid w:val="00A96E0C"/>
    <w:rsid w:val="00A976BB"/>
    <w:rsid w:val="00AB3AC3"/>
    <w:rsid w:val="00AB7D8C"/>
    <w:rsid w:val="00AC2DE7"/>
    <w:rsid w:val="00AD0125"/>
    <w:rsid w:val="00AD1715"/>
    <w:rsid w:val="00AD28EF"/>
    <w:rsid w:val="00AE412F"/>
    <w:rsid w:val="00AE4D10"/>
    <w:rsid w:val="00AE740A"/>
    <w:rsid w:val="00AF6F7B"/>
    <w:rsid w:val="00B171E4"/>
    <w:rsid w:val="00B437DC"/>
    <w:rsid w:val="00B52C70"/>
    <w:rsid w:val="00B5498A"/>
    <w:rsid w:val="00B549C9"/>
    <w:rsid w:val="00B571EA"/>
    <w:rsid w:val="00B57A10"/>
    <w:rsid w:val="00B6313C"/>
    <w:rsid w:val="00B64875"/>
    <w:rsid w:val="00B67DB6"/>
    <w:rsid w:val="00B7649B"/>
    <w:rsid w:val="00B83B75"/>
    <w:rsid w:val="00B934BB"/>
    <w:rsid w:val="00BA04A7"/>
    <w:rsid w:val="00BA46F4"/>
    <w:rsid w:val="00BA60FB"/>
    <w:rsid w:val="00BA73F4"/>
    <w:rsid w:val="00BA7942"/>
    <w:rsid w:val="00BB1696"/>
    <w:rsid w:val="00BC407F"/>
    <w:rsid w:val="00BC75DD"/>
    <w:rsid w:val="00BE3D9C"/>
    <w:rsid w:val="00BE3FB2"/>
    <w:rsid w:val="00BE412C"/>
    <w:rsid w:val="00BE537D"/>
    <w:rsid w:val="00BF4380"/>
    <w:rsid w:val="00C01FB0"/>
    <w:rsid w:val="00C0450B"/>
    <w:rsid w:val="00C17BC9"/>
    <w:rsid w:val="00C20B76"/>
    <w:rsid w:val="00C35576"/>
    <w:rsid w:val="00C666BA"/>
    <w:rsid w:val="00C70399"/>
    <w:rsid w:val="00C71515"/>
    <w:rsid w:val="00CA3E59"/>
    <w:rsid w:val="00CA4808"/>
    <w:rsid w:val="00CB4B59"/>
    <w:rsid w:val="00CB69D1"/>
    <w:rsid w:val="00CC25EB"/>
    <w:rsid w:val="00CC50A1"/>
    <w:rsid w:val="00CD0C64"/>
    <w:rsid w:val="00CD42FF"/>
    <w:rsid w:val="00CF38C3"/>
    <w:rsid w:val="00CF6695"/>
    <w:rsid w:val="00CF6CF9"/>
    <w:rsid w:val="00D16C01"/>
    <w:rsid w:val="00D20275"/>
    <w:rsid w:val="00D2055F"/>
    <w:rsid w:val="00D22196"/>
    <w:rsid w:val="00D24DE2"/>
    <w:rsid w:val="00D27D79"/>
    <w:rsid w:val="00D338EB"/>
    <w:rsid w:val="00D439B0"/>
    <w:rsid w:val="00D470D5"/>
    <w:rsid w:val="00D515E9"/>
    <w:rsid w:val="00D53A50"/>
    <w:rsid w:val="00D55C76"/>
    <w:rsid w:val="00D56B51"/>
    <w:rsid w:val="00D60685"/>
    <w:rsid w:val="00D61306"/>
    <w:rsid w:val="00D674A3"/>
    <w:rsid w:val="00D72E41"/>
    <w:rsid w:val="00D75D40"/>
    <w:rsid w:val="00D76BAA"/>
    <w:rsid w:val="00D81194"/>
    <w:rsid w:val="00DA047B"/>
    <w:rsid w:val="00DA13E4"/>
    <w:rsid w:val="00DB3840"/>
    <w:rsid w:val="00E13DFD"/>
    <w:rsid w:val="00E159C5"/>
    <w:rsid w:val="00E22A31"/>
    <w:rsid w:val="00E23D65"/>
    <w:rsid w:val="00E2484C"/>
    <w:rsid w:val="00E37A5C"/>
    <w:rsid w:val="00E57C4E"/>
    <w:rsid w:val="00E64001"/>
    <w:rsid w:val="00E67EFC"/>
    <w:rsid w:val="00E90EA3"/>
    <w:rsid w:val="00E91DED"/>
    <w:rsid w:val="00EC206F"/>
    <w:rsid w:val="00EC306F"/>
    <w:rsid w:val="00EE11EF"/>
    <w:rsid w:val="00EE1BA9"/>
    <w:rsid w:val="00EE27F8"/>
    <w:rsid w:val="00EE2D73"/>
    <w:rsid w:val="00EE4710"/>
    <w:rsid w:val="00EE56DC"/>
    <w:rsid w:val="00EE5F03"/>
    <w:rsid w:val="00EF081B"/>
    <w:rsid w:val="00F00F67"/>
    <w:rsid w:val="00F20F07"/>
    <w:rsid w:val="00F30D6B"/>
    <w:rsid w:val="00F37D2F"/>
    <w:rsid w:val="00F443BA"/>
    <w:rsid w:val="00F451A1"/>
    <w:rsid w:val="00F50C44"/>
    <w:rsid w:val="00F54537"/>
    <w:rsid w:val="00FA0068"/>
    <w:rsid w:val="00FA26F4"/>
    <w:rsid w:val="00FA61F1"/>
    <w:rsid w:val="00FC2179"/>
    <w:rsid w:val="00FD2FB3"/>
    <w:rsid w:val="00FD64F0"/>
    <w:rsid w:val="00FE0829"/>
    <w:rsid w:val="00FF0F9B"/>
    <w:rsid w:val="00F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57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12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1241</Words>
  <Characters>7075</Characters>
  <Application>Microsoft Office Word</Application>
  <DocSecurity>0</DocSecurity>
  <Lines>58</Lines>
  <Paragraphs>16</Paragraphs>
  <ScaleCrop>false</ScaleCrop>
  <Company>Microsoft</Company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nikolay.baltukov</dc:creator>
  <cp:keywords/>
  <dc:description/>
  <cp:lastModifiedBy>nikolay.baltukov</cp:lastModifiedBy>
  <cp:revision>2</cp:revision>
  <dcterms:created xsi:type="dcterms:W3CDTF">2013-11-29T06:56:00Z</dcterms:created>
  <dcterms:modified xsi:type="dcterms:W3CDTF">2013-11-29T06:57:00Z</dcterms:modified>
</cp:coreProperties>
</file>